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0C3" w:rsidRDefault="005C36B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Users\comp\Desktop\общий карточкалар\межрегиональный фестиваль\IMG_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общий карточкалар\межрегиональный фестиваль\IMG_0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6BA" w:rsidRPr="004A5BF4" w:rsidRDefault="005C36BA" w:rsidP="005C36BA">
      <w:pPr>
        <w:jc w:val="center"/>
        <w:rPr>
          <w:rFonts w:asciiTheme="majorHAnsi" w:hAnsiTheme="majorHAnsi"/>
          <w:b/>
          <w:color w:val="215868" w:themeColor="accent5" w:themeShade="80"/>
        </w:rPr>
      </w:pPr>
      <w:r w:rsidRPr="004A5BF4">
        <w:rPr>
          <w:rFonts w:asciiTheme="majorHAnsi" w:hAnsiTheme="majorHAnsi"/>
          <w:b/>
          <w:color w:val="215868" w:themeColor="accent5" w:themeShade="80"/>
        </w:rPr>
        <w:t>Всероссийский фестиваль -  конкурс «Жемчужины народа»</w:t>
      </w:r>
    </w:p>
    <w:p w:rsidR="005C36BA" w:rsidRPr="005C36BA" w:rsidRDefault="005C36BA" w:rsidP="005C36B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21854" cy="4800600"/>
            <wp:effectExtent l="0" t="0" r="0" b="0"/>
            <wp:docPr id="2" name="Рисунок 2" descr="C:\Users\comp\Desktop\общий карточкалар\межрегиональный фестиваль\IMG_0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общий карточкалар\межрегиональный фестиваль\IMG_04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414" cy="480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36BA" w:rsidRPr="005C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BA"/>
    <w:rsid w:val="004A5BF4"/>
    <w:rsid w:val="005670C3"/>
    <w:rsid w:val="005C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2013-09-09T11:57:00Z</dcterms:created>
  <dcterms:modified xsi:type="dcterms:W3CDTF">2013-09-09T12:18:00Z</dcterms:modified>
</cp:coreProperties>
</file>